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915" w:type="dxa"/>
        <w:tblInd w:w="-147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01335D" w:rsidRPr="004313CE" w14:paraId="4B1AEA39" w14:textId="77777777" w:rsidTr="009C54F8">
        <w:tc>
          <w:tcPr>
            <w:tcW w:w="5671" w:type="dxa"/>
          </w:tcPr>
          <w:p w14:paraId="7AD30745" w14:textId="30E1BBB9" w:rsidR="0001335D" w:rsidRPr="00CE2727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da-DK"/>
                <w14:ligatures w14:val="none"/>
              </w:rPr>
            </w:pPr>
            <w:r w:rsidRPr="00CE2727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da-DK"/>
                <w14:ligatures w14:val="none"/>
              </w:rPr>
              <w:t xml:space="preserve">Ps. 99 </w:t>
            </w:r>
          </w:p>
          <w:p w14:paraId="00EA9392" w14:textId="5401CDC9" w:rsidR="0001335D" w:rsidRPr="004313CE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Dominus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regnat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 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tremunt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populi;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>Sedet super</w:t>
            </w:r>
            <w:r w:rsidRP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cherubim: 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movetur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terra.</w:t>
            </w:r>
            <w:r w:rsidRP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</w:p>
          <w:p w14:paraId="00D97963" w14:textId="1B40D35B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Dominus in Sion magnus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t excelsus super omnes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populos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321272FA" w14:textId="77777777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Celebrent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nomen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tuum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magnum et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tremendum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Sanctum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est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illud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08D1BA84" w14:textId="59336529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Et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regnat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potens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qui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justitiam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diligit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Tu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stabilisti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quæ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recta sunt,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j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ustitiam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et jus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exerces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in Jacob.</w:t>
            </w:r>
          </w:p>
          <w:p w14:paraId="70ED02D3" w14:textId="52F5B7DB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Extollite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Dominum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Deum nostrum,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t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procumbite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ad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scabellum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pedum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ejus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Sanctum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est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illud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4F9248EF" w14:textId="77777777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Moyses et Aaron sunt inter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sacerdotes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ejus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Et Samuel inter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eos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qui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invocabant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nomen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ejus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Invocabant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Dominum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, et ipse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exaudiebat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eos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3A04C6D3" w14:textId="2A02513D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In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columna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nubis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loquebatur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ad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eos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Audiebant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mandata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ejus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t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præceptum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,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quod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dedit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eis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644C69DC" w14:textId="1D8BC39A" w:rsidR="0001335D" w:rsidRPr="00065FE1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Domine, Deus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noster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,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tu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exaudisti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eos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;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Deus,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propitius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fuisti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eis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ed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ultus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es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injurias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eorum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62861BA0" w14:textId="77777777" w:rsidR="0001335D" w:rsidRPr="004313CE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Extollite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Dominum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Deum nostrum,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Et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procumbite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ad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montem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sanctum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ejus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Nam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sanctus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est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Dominus, Deus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noster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453DDABE" w14:textId="77777777" w:rsidR="0001335D" w:rsidRPr="004313CE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5244" w:type="dxa"/>
          </w:tcPr>
          <w:p w14:paraId="5AEA8A55" w14:textId="77777777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14:paraId="28E7AC61" w14:textId="68727808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Herren er konge! Folkene skælver.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Han troner på keruberne, jorden ryster.</w:t>
            </w:r>
          </w:p>
          <w:p w14:paraId="5ACCD8DB" w14:textId="136CAF14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Herren er stor på Zion</w:t>
            </w:r>
          </w:p>
          <w:p w14:paraId="7FA83EAB" w14:textId="77777777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og ophøjet over alle folkene.</w:t>
            </w:r>
          </w:p>
          <w:p w14:paraId="6633364F" w14:textId="66C0700A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De skal prise dit store og frygtindgydende navn.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Hellig er han!</w:t>
            </w:r>
          </w:p>
          <w:p w14:paraId="6380B407" w14:textId="77777777" w:rsidR="004313CE" w:rsidRPr="00CE2727" w:rsidRDefault="004313CE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7E0E9471" w14:textId="7F971EAC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Mægtige konge, der elsker ret,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du har grundfæstet retskaffenhed,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ret og retfærdighed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har du øvet i Jakob.</w:t>
            </w:r>
          </w:p>
          <w:p w14:paraId="6CD1F6C1" w14:textId="77777777" w:rsidR="004313CE" w:rsidRPr="00CE2727" w:rsidRDefault="004313CE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1061ABD7" w14:textId="4730F0DE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I skal hylde Herren, vor Gud,</w:t>
            </w:r>
          </w:p>
          <w:p w14:paraId="312554BC" w14:textId="67811F25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kaste jer ned for hans fodskammel.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Hellig er han!</w:t>
            </w:r>
          </w:p>
          <w:p w14:paraId="7AC118AF" w14:textId="1BDE95EB" w:rsidR="0001335D" w:rsidRPr="00CE2727" w:rsidRDefault="0001335D" w:rsidP="003C4ECA">
            <w:pPr>
              <w:pStyle w:val="NormalWeb"/>
              <w:tabs>
                <w:tab w:val="left" w:pos="3015"/>
              </w:tabs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Moses og Aron, hans præster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og Samuel, som påkaldte hans navn,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de råbte til Herren,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og han svarede dem.</w:t>
            </w:r>
          </w:p>
          <w:p w14:paraId="7A6B661C" w14:textId="77777777" w:rsidR="003C4ECA" w:rsidRPr="00CE2727" w:rsidRDefault="003C4ECA" w:rsidP="003C4ECA">
            <w:pPr>
              <w:pStyle w:val="NormalWeb"/>
              <w:tabs>
                <w:tab w:val="left" w:pos="3015"/>
              </w:tabs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5CDCF885" w14:textId="559AAC41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Han talte til dem i skysøjlen,</w:t>
            </w:r>
          </w:p>
          <w:p w14:paraId="690B6726" w14:textId="1E074F8A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og de overholdt hans formaninger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og den lov, han gav dem.</w:t>
            </w:r>
          </w:p>
          <w:p w14:paraId="758108A0" w14:textId="19831A75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Herre, vor Gud, du svarede dem,</w:t>
            </w:r>
          </w:p>
          <w:p w14:paraId="6E4C4B55" w14:textId="0BAAF277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du var en Gud, der kunne tilgive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og kunne hævne deres gerninger.</w:t>
            </w:r>
          </w:p>
          <w:p w14:paraId="38C81B8C" w14:textId="19E41E51" w:rsidR="0001335D" w:rsidRPr="00CE2727" w:rsidRDefault="0001335D" w:rsidP="003C4ECA">
            <w:pPr>
              <w:pStyle w:val="NormalWeb"/>
              <w:tabs>
                <w:tab w:val="left" w:pos="3045"/>
              </w:tabs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I skal hylde Herren, vor Gud,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kaste jer ned for hans hellige bjerg,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for hellig er Herren, vor Gud!</w:t>
            </w:r>
          </w:p>
          <w:p w14:paraId="70FD93C5" w14:textId="77777777" w:rsidR="0001335D" w:rsidRPr="00CE2727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da-DK"/>
                <w14:ligatures w14:val="none"/>
              </w:rPr>
            </w:pPr>
          </w:p>
        </w:tc>
      </w:tr>
    </w:tbl>
    <w:p w14:paraId="08306B1D" w14:textId="319FBDC7" w:rsidR="003C4ECA" w:rsidRDefault="003C4ECA"/>
    <w:tbl>
      <w:tblPr>
        <w:tblStyle w:val="Tabel-Gitter"/>
        <w:tblW w:w="10915" w:type="dxa"/>
        <w:tblInd w:w="-147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01335D" w:rsidRPr="004313CE" w14:paraId="54AB3180" w14:textId="77777777" w:rsidTr="009C54F8">
        <w:tc>
          <w:tcPr>
            <w:tcW w:w="5671" w:type="dxa"/>
          </w:tcPr>
          <w:p w14:paraId="5F232064" w14:textId="58C4D58E" w:rsidR="0001335D" w:rsidRPr="004313CE" w:rsidRDefault="0001335D" w:rsidP="003C4ECA">
            <w:pPr>
              <w:tabs>
                <w:tab w:val="left" w:pos="3270"/>
              </w:tabs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CE2727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da-DK"/>
                <w14:ligatures w14:val="none"/>
              </w:rPr>
              <w:t>Ps. 130 1-5</w:t>
            </w:r>
            <w:r w:rsidRPr="00CE2727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da-DK"/>
                <w14:ligatures w14:val="none"/>
              </w:rPr>
              <w:tab/>
            </w:r>
          </w:p>
          <w:p w14:paraId="19E318B2" w14:textId="3F812F13" w:rsidR="004313CE" w:rsidRPr="004313CE" w:rsidRDefault="0001335D" w:rsidP="003C4ECA">
            <w:pPr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De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profundis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clamavi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ad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te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 Domine;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="00997ADD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Domine,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exaudi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vocem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meam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Fiant aures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tuæ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intendentes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in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vocem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deprecationis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meæ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6C03D98E" w14:textId="70FA49B3" w:rsidR="0001335D" w:rsidRPr="005D3C8C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Si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iniquitates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observaveris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 Domine,</w:t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  <w:t xml:space="preserve">Domine,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quis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sustinebit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?</w:t>
            </w:r>
          </w:p>
          <w:p w14:paraId="159ABA3A" w14:textId="59F7B5DB" w:rsidR="0001335D" w:rsidRPr="004313CE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Quia apud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te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propitiatio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est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;</w:t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</w:t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t propter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legem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tuam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sustinui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te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 Domine.</w:t>
            </w:r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3C4ECA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Sustinuit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anima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mea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in verbo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ejus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: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="003C4ECA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Speravit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anima </w:t>
            </w:r>
            <w:proofErr w:type="spellStart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mea</w:t>
            </w:r>
            <w:proofErr w:type="spellEnd"/>
            <w:r w:rsidRPr="005D3C8C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in Domino.</w:t>
            </w:r>
          </w:p>
          <w:p w14:paraId="48F6892B" w14:textId="77777777" w:rsidR="0001335D" w:rsidRPr="004313CE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5244" w:type="dxa"/>
          </w:tcPr>
          <w:p w14:paraId="2028D671" w14:textId="77777777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14:paraId="2C6F8F55" w14:textId="24992AFF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Fra det dybe råber jeg til dig, Herre.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F2446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Herre, hør mit råb,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lad dine ører lytte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 xml:space="preserve">til min </w:t>
            </w:r>
            <w:proofErr w:type="spellStart"/>
            <w:r w:rsidRPr="00CE2727">
              <w:rPr>
                <w:i/>
                <w:iCs/>
                <w:color w:val="000000"/>
                <w:sz w:val="22"/>
                <w:szCs w:val="22"/>
              </w:rPr>
              <w:t>tryglen</w:t>
            </w:r>
            <w:proofErr w:type="spellEnd"/>
            <w:r w:rsidRPr="00CE2727">
              <w:rPr>
                <w:i/>
                <w:iCs/>
                <w:color w:val="000000"/>
                <w:sz w:val="22"/>
                <w:szCs w:val="22"/>
              </w:rPr>
              <w:t>!</w:t>
            </w:r>
          </w:p>
          <w:p w14:paraId="4EDA89F1" w14:textId="64D72F56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Hvis du, Herre, vogtede på skyld,</w:t>
            </w:r>
          </w:p>
          <w:p w14:paraId="48969CCD" w14:textId="094C3837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hvem kunne da bestå, Herre?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Men hos dig er der tilgivelse,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76CED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for at man skal frygte dig.</w:t>
            </w:r>
          </w:p>
          <w:p w14:paraId="778C4844" w14:textId="3B16F11E" w:rsidR="0001335D" w:rsidRPr="00CE2727" w:rsidRDefault="0001335D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Jeg håber på Herren,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min sjæl håber;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jeg venter på hans ord,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min sjæl venter på Herren</w:t>
            </w:r>
          </w:p>
          <w:p w14:paraId="34F92272" w14:textId="77777777" w:rsidR="0001335D" w:rsidRPr="00CE2727" w:rsidRDefault="0001335D" w:rsidP="00CE2727">
            <w:pPr>
              <w:pStyle w:val="NormalWeb"/>
              <w:spacing w:before="0" w:beforeAutospacing="0" w:after="312" w:afterAutospacing="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DFC97C2" w14:textId="77777777" w:rsidR="009C54F8" w:rsidRDefault="009C54F8">
      <w:r>
        <w:br w:type="page"/>
      </w:r>
    </w:p>
    <w:tbl>
      <w:tblPr>
        <w:tblStyle w:val="Tabel-Gitter"/>
        <w:tblW w:w="10915" w:type="dxa"/>
        <w:tblInd w:w="-147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01335D" w:rsidRPr="004313CE" w14:paraId="62DEE2F8" w14:textId="77777777" w:rsidTr="009C54F8">
        <w:tc>
          <w:tcPr>
            <w:tcW w:w="5671" w:type="dxa"/>
          </w:tcPr>
          <w:p w14:paraId="42D441C0" w14:textId="5346BC0B" w:rsidR="0001335D" w:rsidRPr="00CE2727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da-DK"/>
                <w14:ligatures w14:val="none"/>
              </w:rPr>
            </w:pPr>
            <w:r w:rsidRPr="00CE2727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da-DK"/>
                <w14:ligatures w14:val="none"/>
              </w:rPr>
              <w:lastRenderedPageBreak/>
              <w:t xml:space="preserve">Ps. 122 </w:t>
            </w:r>
          </w:p>
          <w:p w14:paraId="63EB4521" w14:textId="25D623C7" w:rsidR="0001335D" w:rsidRPr="00E10E0F" w:rsidRDefault="0001335D" w:rsidP="003C4ECA">
            <w:pPr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Lætatus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sum,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quia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dixerunt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mihi: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997ADD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“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In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domum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Domini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ibimus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  <w:r w:rsidR="00997ADD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”</w:t>
            </w:r>
          </w:p>
          <w:p w14:paraId="3846C1F8" w14:textId="33929F50" w:rsidR="0001335D" w:rsidRPr="00E10E0F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Jam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consistunt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pedes </w:t>
            </w:r>
            <w:r w:rsidR="00997ADD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nostril i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n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portis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tuis, Jerusalem,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Jerusalem,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quæ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ædi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ﬁ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cata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est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ut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civitas,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i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n se compacta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tota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.</w:t>
            </w:r>
          </w:p>
          <w:p w14:paraId="0D8C19AB" w14:textId="6A7B15E2" w:rsidR="0001335D" w:rsidRPr="00E10E0F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Illuc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ascendunt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tribus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,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tribus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Domini,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ecundum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legem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Israëlis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, ad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celebrandum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nomen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Domini.</w:t>
            </w:r>
          </w:p>
          <w:p w14:paraId="52C16F0A" w14:textId="01734B53" w:rsidR="0001335D" w:rsidRPr="00E10E0F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Illic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positæ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sunt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sedes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judicii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,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edes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domus David.</w:t>
            </w:r>
          </w:p>
          <w:p w14:paraId="2CB7349A" w14:textId="5BF6A8F0" w:rsidR="0001335D" w:rsidRPr="00E10E0F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Rogate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quæ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ad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pacem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sunt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Jerusalemæ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!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Securi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sint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qui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diligunt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te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!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r w:rsidR="003C4ECA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br/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Sit pax in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mœnibus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tuis,</w:t>
            </w:r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</w:t>
            </w:r>
            <w:proofErr w:type="spellStart"/>
            <w:r w:rsidR="004313CE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s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ecuritas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in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palatiis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tuis!</w:t>
            </w:r>
          </w:p>
          <w:p w14:paraId="0B69C008" w14:textId="47AC0485" w:rsidR="0001335D" w:rsidRPr="00737E2B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proofErr w:type="spellStart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Propter</w:t>
            </w:r>
            <w:proofErr w:type="spellEnd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</w:t>
            </w:r>
            <w:proofErr w:type="spellStart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fratres</w:t>
            </w:r>
            <w:proofErr w:type="spellEnd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</w:t>
            </w:r>
            <w:proofErr w:type="spellStart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meos</w:t>
            </w:r>
            <w:proofErr w:type="spellEnd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et sodales </w:t>
            </w:r>
            <w:proofErr w:type="spellStart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meos</w:t>
            </w:r>
            <w:proofErr w:type="spellEnd"/>
            <w:r w:rsidR="004313CE"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</w:t>
            </w:r>
            <w:proofErr w:type="spellStart"/>
            <w:r w:rsidR="004313CE"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l</w:t>
            </w:r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oquar</w:t>
            </w:r>
            <w:proofErr w:type="spellEnd"/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: </w:t>
            </w:r>
            <w:r w:rsidR="00737E2B"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r w:rsidR="00997ADD"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“</w:t>
            </w:r>
            <w:r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Pax in te!</w:t>
            </w:r>
            <w:r w:rsidR="00997ADD" w:rsidRPr="00737E2B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”</w:t>
            </w:r>
          </w:p>
          <w:p w14:paraId="72F89C57" w14:textId="7252183C" w:rsidR="0001335D" w:rsidRPr="00E10E0F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Propter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domum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Domini, Dei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nostri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,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br/>
            </w:r>
            <w:proofErr w:type="spellStart"/>
            <w:r w:rsidR="004313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p</w:t>
            </w:r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recabor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bona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 xml:space="preserve"> </w:t>
            </w: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tibi</w:t>
            </w:r>
            <w:proofErr w:type="spellEnd"/>
            <w:r w:rsidRPr="00E10E0F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.</w:t>
            </w:r>
          </w:p>
          <w:p w14:paraId="4692A09A" w14:textId="071A5D62" w:rsidR="0001335D" w:rsidRPr="004313CE" w:rsidRDefault="0001335D" w:rsidP="003C4E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  <w:proofErr w:type="spellStart"/>
            <w:r w:rsidRPr="00E10E0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>Rogate</w:t>
            </w:r>
            <w:proofErr w:type="spellEnd"/>
            <w:r w:rsidR="00D61C1F"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  <w:t xml:space="preserve"> …</w:t>
            </w:r>
          </w:p>
          <w:p w14:paraId="2D0502B3" w14:textId="77777777" w:rsidR="0001335D" w:rsidRPr="004313CE" w:rsidRDefault="0001335D" w:rsidP="003C4ECA">
            <w:pPr>
              <w:tabs>
                <w:tab w:val="left" w:pos="3270"/>
              </w:tabs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5244" w:type="dxa"/>
          </w:tcPr>
          <w:p w14:paraId="66CA1091" w14:textId="77777777" w:rsidR="0001335D" w:rsidRPr="00CE2727" w:rsidRDefault="0001335D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79BA3298" w14:textId="17BF6FE7" w:rsidR="007C4314" w:rsidRPr="00CE2727" w:rsidRDefault="007C4314" w:rsidP="00BF2446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Jeg blev glad, da de sagde til mig: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37E2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Lad os drage til Herrens hus!</w:t>
            </w:r>
            <w:r w:rsidR="00BF2446">
              <w:rPr>
                <w:i/>
                <w:iCs/>
                <w:color w:val="000000"/>
                <w:sz w:val="22"/>
                <w:szCs w:val="22"/>
              </w:rPr>
              <w:br/>
            </w:r>
            <w:r w:rsidR="00BF2446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Nu står vore fødder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i dine porte, Jerusalem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Jerusalem, du er bygget som byen,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hvor folk forsamler sig.</w:t>
            </w:r>
          </w:p>
          <w:p w14:paraId="7733F8C3" w14:textId="1C1DB9A9" w:rsidR="007C4314" w:rsidRPr="00CE2727" w:rsidRDefault="007C4314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Her drager stammerne op,</w:t>
            </w:r>
          </w:p>
          <w:p w14:paraId="3F3C801A" w14:textId="2D36509D" w:rsidR="004313CE" w:rsidRPr="00CE2727" w:rsidRDefault="007C4314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Herrens stammer.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Det er en vedtægt i Israel,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at Herrens navn skal prises.</w:t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br/>
            </w:r>
            <w:r w:rsidR="003C4ECA" w:rsidRPr="00CE2727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Her står dommersæder,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37E2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tronstole for Davids hus.</w:t>
            </w:r>
          </w:p>
          <w:p w14:paraId="5AABE6F6" w14:textId="3B68386D" w:rsidR="007C4314" w:rsidRPr="00CE2727" w:rsidRDefault="007C4314" w:rsidP="00BF244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 xml:space="preserve">Bed om fred for </w:t>
            </w:r>
            <w:proofErr w:type="spellStart"/>
            <w:r w:rsidRPr="00CE2727">
              <w:rPr>
                <w:i/>
                <w:iCs/>
                <w:color w:val="000000"/>
                <w:sz w:val="22"/>
                <w:szCs w:val="22"/>
              </w:rPr>
              <w:t>Jerusalem:Gid</w:t>
            </w:r>
            <w:proofErr w:type="spellEnd"/>
            <w:r w:rsidRPr="00CE2727">
              <w:rPr>
                <w:i/>
                <w:iCs/>
                <w:color w:val="000000"/>
                <w:sz w:val="22"/>
                <w:szCs w:val="22"/>
              </w:rPr>
              <w:t xml:space="preserve"> de, som elsker dig, må leve trygt,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gid freden må råde over din ringmur,</w:t>
            </w:r>
            <w:r w:rsidR="004313CE" w:rsidRPr="00CE272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E2727">
              <w:rPr>
                <w:i/>
                <w:iCs/>
                <w:color w:val="000000"/>
                <w:sz w:val="22"/>
                <w:szCs w:val="22"/>
              </w:rPr>
              <w:t>og tryghed i dine borge!</w:t>
            </w:r>
          </w:p>
          <w:p w14:paraId="0FC845CF" w14:textId="284971A2" w:rsidR="007C4314" w:rsidRPr="00CE2727" w:rsidRDefault="00BF2446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 w:rsidR="007C4314" w:rsidRPr="00CE2727">
              <w:rPr>
                <w:i/>
                <w:iCs/>
                <w:color w:val="000000"/>
                <w:sz w:val="22"/>
                <w:szCs w:val="22"/>
              </w:rPr>
              <w:t>For mine brødres og venners skyld</w:t>
            </w:r>
          </w:p>
          <w:p w14:paraId="112AD2E5" w14:textId="77777777" w:rsidR="007C4314" w:rsidRPr="00CE2727" w:rsidRDefault="007C4314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siger jeg: Fred over dig!</w:t>
            </w:r>
          </w:p>
          <w:p w14:paraId="32E9539D" w14:textId="075CA6F4" w:rsidR="007C4314" w:rsidRPr="00CE2727" w:rsidRDefault="007C4314" w:rsidP="003C4EC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For Herren vor Guds tempels skyld</w:t>
            </w:r>
          </w:p>
          <w:p w14:paraId="3C397F42" w14:textId="77777777" w:rsidR="007C4314" w:rsidRPr="00CE2727" w:rsidRDefault="007C4314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ønsker jeg lykke for dig.</w:t>
            </w:r>
          </w:p>
          <w:p w14:paraId="3445551C" w14:textId="58D6BA4D" w:rsidR="007C4314" w:rsidRPr="00CE2727" w:rsidRDefault="007C4314" w:rsidP="003C4ECA">
            <w:pPr>
              <w:pStyle w:val="NormalWeb"/>
              <w:spacing w:before="0" w:beforeAutospacing="0" w:after="312" w:afterAutospacing="0"/>
              <w:ind w:left="7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E2727">
              <w:rPr>
                <w:i/>
                <w:iCs/>
                <w:color w:val="000000"/>
                <w:sz w:val="22"/>
                <w:szCs w:val="22"/>
              </w:rPr>
              <w:t>Bed</w:t>
            </w:r>
            <w:r w:rsidR="00D61C1F" w:rsidRPr="00CE2727">
              <w:rPr>
                <w:i/>
                <w:iCs/>
                <w:color w:val="000000"/>
                <w:sz w:val="22"/>
                <w:szCs w:val="22"/>
              </w:rPr>
              <w:t xml:space="preserve"> …</w:t>
            </w:r>
          </w:p>
        </w:tc>
      </w:tr>
    </w:tbl>
    <w:p w14:paraId="4649270B" w14:textId="65E6C5FF" w:rsidR="005D3C8C" w:rsidRPr="00065FE1" w:rsidRDefault="005D3C8C" w:rsidP="003C4E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646A2476" w14:textId="123CB8EB" w:rsidR="00065FE1" w:rsidRPr="004313CE" w:rsidRDefault="00065FE1" w:rsidP="003C4ECA">
      <w:pPr>
        <w:ind w:left="720"/>
        <w:rPr>
          <w:rFonts w:ascii="Times New Roman" w:hAnsi="Times New Roman" w:cs="Times New Roman"/>
        </w:rPr>
      </w:pPr>
    </w:p>
    <w:sectPr w:rsidR="00065FE1" w:rsidRPr="004313CE" w:rsidSect="009C54F8">
      <w:pgSz w:w="11906" w:h="16838"/>
      <w:pgMar w:top="567" w:right="113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98B8" w14:textId="77777777" w:rsidR="00957C74" w:rsidRDefault="00957C74" w:rsidP="005D3C8C">
      <w:pPr>
        <w:spacing w:after="0" w:line="240" w:lineRule="auto"/>
      </w:pPr>
      <w:r>
        <w:separator/>
      </w:r>
    </w:p>
  </w:endnote>
  <w:endnote w:type="continuationSeparator" w:id="0">
    <w:p w14:paraId="190DD451" w14:textId="77777777" w:rsidR="00957C74" w:rsidRDefault="00957C74" w:rsidP="005D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34C5" w14:textId="77777777" w:rsidR="00957C74" w:rsidRDefault="00957C74" w:rsidP="005D3C8C">
      <w:pPr>
        <w:spacing w:after="0" w:line="240" w:lineRule="auto"/>
      </w:pPr>
      <w:r>
        <w:separator/>
      </w:r>
    </w:p>
  </w:footnote>
  <w:footnote w:type="continuationSeparator" w:id="0">
    <w:p w14:paraId="28ECDF90" w14:textId="77777777" w:rsidR="00957C74" w:rsidRDefault="00957C74" w:rsidP="005D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5B1"/>
    <w:multiLevelType w:val="multilevel"/>
    <w:tmpl w:val="1D4E9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71DCE"/>
    <w:multiLevelType w:val="multilevel"/>
    <w:tmpl w:val="5B7AC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55B4B"/>
    <w:multiLevelType w:val="multilevel"/>
    <w:tmpl w:val="0DC48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F3D96"/>
    <w:multiLevelType w:val="multilevel"/>
    <w:tmpl w:val="C5C23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04658"/>
    <w:multiLevelType w:val="multilevel"/>
    <w:tmpl w:val="CE3EC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23D33"/>
    <w:multiLevelType w:val="multilevel"/>
    <w:tmpl w:val="3CF84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F6E"/>
    <w:multiLevelType w:val="multilevel"/>
    <w:tmpl w:val="035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632B2"/>
    <w:multiLevelType w:val="multilevel"/>
    <w:tmpl w:val="3368A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93684"/>
    <w:multiLevelType w:val="multilevel"/>
    <w:tmpl w:val="2904E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423091">
    <w:abstractNumId w:val="6"/>
  </w:num>
  <w:num w:numId="2" w16cid:durableId="1210143655">
    <w:abstractNumId w:val="3"/>
  </w:num>
  <w:num w:numId="3" w16cid:durableId="1420904807">
    <w:abstractNumId w:val="5"/>
  </w:num>
  <w:num w:numId="4" w16cid:durableId="712770470">
    <w:abstractNumId w:val="1"/>
  </w:num>
  <w:num w:numId="5" w16cid:durableId="1956404203">
    <w:abstractNumId w:val="7"/>
  </w:num>
  <w:num w:numId="6" w16cid:durableId="1057782388">
    <w:abstractNumId w:val="2"/>
  </w:num>
  <w:num w:numId="7" w16cid:durableId="570965076">
    <w:abstractNumId w:val="0"/>
  </w:num>
  <w:num w:numId="8" w16cid:durableId="1056391340">
    <w:abstractNumId w:val="8"/>
  </w:num>
  <w:num w:numId="9" w16cid:durableId="61853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E1"/>
    <w:rsid w:val="0001335D"/>
    <w:rsid w:val="00065FE1"/>
    <w:rsid w:val="00080C1E"/>
    <w:rsid w:val="00203B3A"/>
    <w:rsid w:val="002E65F9"/>
    <w:rsid w:val="003C4ECA"/>
    <w:rsid w:val="004313CE"/>
    <w:rsid w:val="00461759"/>
    <w:rsid w:val="004E7F6D"/>
    <w:rsid w:val="005D3C8C"/>
    <w:rsid w:val="006C6F08"/>
    <w:rsid w:val="006D14C8"/>
    <w:rsid w:val="00737E2B"/>
    <w:rsid w:val="00776CED"/>
    <w:rsid w:val="007C1477"/>
    <w:rsid w:val="007C4314"/>
    <w:rsid w:val="00835ABA"/>
    <w:rsid w:val="00957C74"/>
    <w:rsid w:val="00997ADD"/>
    <w:rsid w:val="009C54F8"/>
    <w:rsid w:val="00BF2446"/>
    <w:rsid w:val="00CA602A"/>
    <w:rsid w:val="00CE2727"/>
    <w:rsid w:val="00D61C1F"/>
    <w:rsid w:val="00DD2BE4"/>
    <w:rsid w:val="00E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7E13"/>
  <w15:chartTrackingRefBased/>
  <w15:docId w15:val="{D374E88E-815A-4444-BE37-AD560A4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erse">
    <w:name w:val="verse"/>
    <w:basedOn w:val="Normal"/>
    <w:rsid w:val="0006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text">
    <w:name w:val="text"/>
    <w:basedOn w:val="Standardskrifttypeiafsnit"/>
    <w:rsid w:val="00065FE1"/>
  </w:style>
  <w:style w:type="paragraph" w:styleId="Sidehoved">
    <w:name w:val="header"/>
    <w:basedOn w:val="Normal"/>
    <w:link w:val="SidehovedTegn"/>
    <w:uiPriority w:val="99"/>
    <w:unhideWhenUsed/>
    <w:rsid w:val="005D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C8C"/>
  </w:style>
  <w:style w:type="paragraph" w:styleId="Sidefod">
    <w:name w:val="footer"/>
    <w:basedOn w:val="Normal"/>
    <w:link w:val="SidefodTegn"/>
    <w:uiPriority w:val="99"/>
    <w:unhideWhenUsed/>
    <w:rsid w:val="005D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3C8C"/>
  </w:style>
  <w:style w:type="table" w:styleId="Tabel-Gitter">
    <w:name w:val="Table Grid"/>
    <w:basedOn w:val="Tabel-Normal"/>
    <w:uiPriority w:val="39"/>
    <w:rsid w:val="0001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95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28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524079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2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3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3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5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0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8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6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1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8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2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8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8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9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8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1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5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0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8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6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8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9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9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5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5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9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7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4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5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6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7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4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5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Ellegård Frederiksen</dc:creator>
  <cp:keywords/>
  <dc:description/>
  <cp:lastModifiedBy>Jørgen Ellegård Frederiksen</cp:lastModifiedBy>
  <cp:revision>21</cp:revision>
  <dcterms:created xsi:type="dcterms:W3CDTF">2023-08-29T06:18:00Z</dcterms:created>
  <dcterms:modified xsi:type="dcterms:W3CDTF">2023-09-18T12:51:00Z</dcterms:modified>
</cp:coreProperties>
</file>